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41" w:rsidRDefault="000A5391" w:rsidP="000A5391">
      <w:pPr>
        <w:jc w:val="center"/>
        <w:rPr>
          <w:b/>
          <w:sz w:val="28"/>
          <w:szCs w:val="28"/>
        </w:rPr>
      </w:pPr>
      <w:r w:rsidRPr="000A5391">
        <w:rPr>
          <w:b/>
          <w:sz w:val="28"/>
          <w:szCs w:val="28"/>
        </w:rPr>
        <w:t>Math 1050 Exam 4 Review</w:t>
      </w:r>
    </w:p>
    <w:p w:rsidR="000A5391" w:rsidRDefault="000A5391" w:rsidP="000A5391">
      <w:pPr>
        <w:rPr>
          <w:b/>
          <w:sz w:val="28"/>
          <w:szCs w:val="28"/>
        </w:rPr>
      </w:pPr>
    </w:p>
    <w:p w:rsidR="000A5391" w:rsidRDefault="000A5391" w:rsidP="000A53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Write the standard form of the equation of the circle with radius </w:t>
      </w:r>
      <w:r w:rsidRPr="0029528D">
        <w:rPr>
          <w:position w:val="-8"/>
        </w:rPr>
        <w:object w:dxaOrig="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.5pt;height:18pt" o:ole="">
            <v:imagedata r:id="rId6" o:title=""/>
          </v:shape>
          <o:OLEObject Type="Embed" ProgID="Equation.DSMT4" ShapeID="_x0000_i1025" DrawAspect="Content" ObjectID="_1459968053" r:id="rId7"/>
        </w:object>
      </w:r>
      <w:r>
        <w:rPr>
          <w:sz w:val="24"/>
          <w:szCs w:val="24"/>
        </w:rPr>
        <w:t>and center (3, -5).</w:t>
      </w:r>
    </w:p>
    <w:p w:rsidR="000A5391" w:rsidRDefault="000A5391" w:rsidP="000A5391">
      <w:pPr>
        <w:rPr>
          <w:sz w:val="24"/>
          <w:szCs w:val="24"/>
        </w:rPr>
      </w:pPr>
    </w:p>
    <w:p w:rsidR="000A5391" w:rsidRDefault="000A5391" w:rsidP="000A5391">
      <w:pPr>
        <w:pStyle w:val="MTDisplayEquation"/>
      </w:pPr>
      <w:r>
        <w:t>Find the equation of a circle in standard form with center at the point (-5, 4) and tangent to the line       y = 6.</w:t>
      </w:r>
    </w:p>
    <w:p w:rsidR="000A5391" w:rsidRPr="000A5391" w:rsidRDefault="000A5391" w:rsidP="000A5391"/>
    <w:p w:rsidR="000A5391" w:rsidRDefault="000A5391" w:rsidP="000A5391">
      <w:pPr>
        <w:pStyle w:val="MTDisplayEquation"/>
      </w:pPr>
      <w:r>
        <w:t xml:space="preserve">Find the center and radius of a circle </w:t>
      </w:r>
      <w:proofErr w:type="gramStart"/>
      <w:r>
        <w:t xml:space="preserve">given </w:t>
      </w:r>
      <w:proofErr w:type="gramEnd"/>
      <w:r w:rsidRPr="0029528D">
        <w:rPr>
          <w:position w:val="-16"/>
        </w:rPr>
        <w:object w:dxaOrig="2360" w:dyaOrig="499">
          <v:shape id="_x0000_i1026" type="#_x0000_t75" style="width:118.5pt;height:25.5pt" o:ole="">
            <v:imagedata r:id="rId8" o:title=""/>
          </v:shape>
          <o:OLEObject Type="Embed" ProgID="Equation.DSMT4" ShapeID="_x0000_i1026" DrawAspect="Content" ObjectID="_1459968054" r:id="rId9"/>
        </w:object>
      </w:r>
      <w:r>
        <w:t>.</w:t>
      </w:r>
    </w:p>
    <w:p w:rsidR="000A5391" w:rsidRPr="000A5391" w:rsidRDefault="000A5391" w:rsidP="000A5391"/>
    <w:p w:rsidR="000A5391" w:rsidRDefault="000A5391" w:rsidP="000A5391">
      <w:pPr>
        <w:pStyle w:val="MTDisplayEquation"/>
      </w:pPr>
      <w:r>
        <w:t xml:space="preserve">Find the equation of the parabola with focus at (0, 4); </w:t>
      </w:r>
      <w:proofErr w:type="spellStart"/>
      <w:r>
        <w:t>directrix</w:t>
      </w:r>
      <w:proofErr w:type="spellEnd"/>
      <w:r>
        <w:t xml:space="preserve"> the line y = -4.</w:t>
      </w:r>
    </w:p>
    <w:p w:rsidR="000A5391" w:rsidRPr="000A5391" w:rsidRDefault="000A5391" w:rsidP="000A5391"/>
    <w:p w:rsidR="000A5391" w:rsidRDefault="000A5391" w:rsidP="000A5391">
      <w:pPr>
        <w:pStyle w:val="MTDisplayEquation"/>
      </w:pPr>
      <w:r>
        <w:t xml:space="preserve">Find the vertex, focus, and </w:t>
      </w:r>
      <w:proofErr w:type="spellStart"/>
      <w:r>
        <w:t>directrix</w:t>
      </w:r>
      <w:proofErr w:type="spellEnd"/>
      <w:r>
        <w:t xml:space="preserve"> of the parabola with the </w:t>
      </w:r>
      <w:proofErr w:type="gramStart"/>
      <w:r>
        <w:t xml:space="preserve">equation </w:t>
      </w:r>
      <w:proofErr w:type="gramEnd"/>
      <w:r w:rsidRPr="0029528D">
        <w:rPr>
          <w:position w:val="-16"/>
        </w:rPr>
        <w:object w:dxaOrig="2120" w:dyaOrig="499">
          <v:shape id="_x0000_i1027" type="#_x0000_t75" style="width:106.5pt;height:25.5pt" o:ole="">
            <v:imagedata r:id="rId10" o:title=""/>
          </v:shape>
          <o:OLEObject Type="Embed" ProgID="Equation.DSMT4" ShapeID="_x0000_i1027" DrawAspect="Content" ObjectID="_1459968055" r:id="rId11"/>
        </w:object>
      </w:r>
      <w:r>
        <w:t>.</w:t>
      </w:r>
    </w:p>
    <w:p w:rsidR="000A5391" w:rsidRPr="000A5391" w:rsidRDefault="000A5391" w:rsidP="000A5391"/>
    <w:p w:rsidR="0081571A" w:rsidRDefault="000A5391" w:rsidP="000A5391">
      <w:pPr>
        <w:pStyle w:val="MTDisplayEquation"/>
      </w:pPr>
      <w:r>
        <w:t xml:space="preserve">Find the center, foci, and vertices of the ellipse with the </w:t>
      </w:r>
      <w:proofErr w:type="gramStart"/>
      <w:r>
        <w:t xml:space="preserve">equation </w:t>
      </w:r>
      <w:r w:rsidR="0081571A">
        <w:t xml:space="preserve"> </w:t>
      </w:r>
      <w:proofErr w:type="gramEnd"/>
      <w:r w:rsidRPr="0029528D">
        <w:rPr>
          <w:position w:val="-24"/>
        </w:rPr>
        <w:object w:dxaOrig="2200" w:dyaOrig="700">
          <v:shape id="_x0000_i1028" type="#_x0000_t75" style="width:109.5pt;height:34.5pt" o:ole="">
            <v:imagedata r:id="rId12" o:title=""/>
          </v:shape>
          <o:OLEObject Type="Embed" ProgID="Equation.DSMT4" ShapeID="_x0000_i1028" DrawAspect="Content" ObjectID="_1459968056" r:id="rId13"/>
        </w:object>
      </w:r>
      <w:r w:rsidR="0081571A">
        <w:t>.</w:t>
      </w:r>
    </w:p>
    <w:p w:rsidR="0081571A" w:rsidRPr="0081571A" w:rsidRDefault="0081571A" w:rsidP="0081571A"/>
    <w:p w:rsidR="0081571A" w:rsidRDefault="0081571A" w:rsidP="000A5391">
      <w:pPr>
        <w:pStyle w:val="MTDisplayEquation"/>
      </w:pPr>
      <w:r>
        <w:t>Find the equation for the hyperbola with center at (2, 3); focus at (0, 3); vertex at (1, 3).</w:t>
      </w:r>
    </w:p>
    <w:p w:rsidR="0081571A" w:rsidRPr="0081571A" w:rsidRDefault="0081571A" w:rsidP="0081571A"/>
    <w:p w:rsidR="0081571A" w:rsidRDefault="0081571A" w:rsidP="000A5391">
      <w:pPr>
        <w:pStyle w:val="MTDisplayEquation"/>
      </w:pPr>
      <w:r>
        <w:t xml:space="preserve">Find the center, transverse axis, vertices, foci and asymptotes of the </w:t>
      </w:r>
      <w:proofErr w:type="gramStart"/>
      <w:r>
        <w:t xml:space="preserve">hyperbola </w:t>
      </w:r>
      <w:proofErr w:type="gramEnd"/>
      <w:r w:rsidRPr="0029528D">
        <w:rPr>
          <w:position w:val="-24"/>
        </w:rPr>
        <w:object w:dxaOrig="2200" w:dyaOrig="700">
          <v:shape id="_x0000_i1029" type="#_x0000_t75" style="width:109.5pt;height:34.5pt" o:ole="">
            <v:imagedata r:id="rId14" o:title=""/>
          </v:shape>
          <o:OLEObject Type="Embed" ProgID="Equation.DSMT4" ShapeID="_x0000_i1029" DrawAspect="Content" ObjectID="_1459968057" r:id="rId15"/>
        </w:object>
      </w:r>
      <w:r>
        <w:t>.</w:t>
      </w:r>
    </w:p>
    <w:p w:rsidR="0081571A" w:rsidRPr="0081571A" w:rsidRDefault="0081571A" w:rsidP="0081571A"/>
    <w:p w:rsidR="0081571A" w:rsidRDefault="0081571A" w:rsidP="000A5391">
      <w:pPr>
        <w:pStyle w:val="MTDisplayEquation"/>
      </w:pPr>
      <w:r>
        <w:t>Write the augmented matrix for the given system of equations :</w:t>
      </w:r>
    </w:p>
    <w:p w:rsidR="0081571A" w:rsidRDefault="0081571A" w:rsidP="0081571A">
      <w:pPr>
        <w:pStyle w:val="MTDisplayEquation"/>
        <w:numPr>
          <w:ilvl w:val="0"/>
          <w:numId w:val="0"/>
        </w:numPr>
        <w:ind w:left="720"/>
      </w:pPr>
      <w:r>
        <w:t xml:space="preserve"> </w:t>
      </w:r>
      <w:r w:rsidRPr="0029528D">
        <w:rPr>
          <w:position w:val="-30"/>
        </w:rPr>
        <w:object w:dxaOrig="1820" w:dyaOrig="720">
          <v:shape id="_x0000_i1030" type="#_x0000_t75" style="width:91.5pt;height:36pt" o:ole="">
            <v:imagedata r:id="rId16" o:title=""/>
          </v:shape>
          <o:OLEObject Type="Embed" ProgID="Equation.DSMT4" ShapeID="_x0000_i1030" DrawAspect="Content" ObjectID="_1459968058" r:id="rId17"/>
        </w:object>
      </w:r>
    </w:p>
    <w:p w:rsidR="0081571A" w:rsidRDefault="0081571A" w:rsidP="0081571A">
      <w:pPr>
        <w:pStyle w:val="MTDisplayEquation"/>
        <w:numPr>
          <w:ilvl w:val="0"/>
          <w:numId w:val="0"/>
        </w:numPr>
        <w:ind w:left="720"/>
      </w:pPr>
      <w:r>
        <w:tab/>
        <w:t xml:space="preserve"> </w:t>
      </w:r>
    </w:p>
    <w:p w:rsidR="000A5391" w:rsidRDefault="000A5391" w:rsidP="0081571A">
      <w:pPr>
        <w:pStyle w:val="MTDisplayEquation"/>
        <w:numPr>
          <w:ilvl w:val="0"/>
          <w:numId w:val="0"/>
        </w:numPr>
        <w:ind w:left="720"/>
      </w:pPr>
      <w:r>
        <w:tab/>
        <w:t xml:space="preserve"> </w:t>
      </w:r>
    </w:p>
    <w:p w:rsidR="000A5391" w:rsidRDefault="0081571A" w:rsidP="000A539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Write a system of equations corresponding to the given augmented matrix:</w:t>
      </w:r>
      <w:r w:rsidRPr="0081571A">
        <w:t xml:space="preserve"> </w:t>
      </w:r>
      <w:r w:rsidRPr="0029528D">
        <w:rPr>
          <w:position w:val="-50"/>
        </w:rPr>
        <w:object w:dxaOrig="1760" w:dyaOrig="1120">
          <v:shape id="_x0000_i1031" type="#_x0000_t75" style="width:88.5pt;height:55.5pt" o:ole="">
            <v:imagedata r:id="rId18" o:title=""/>
          </v:shape>
          <o:OLEObject Type="Embed" ProgID="Equation.DSMT4" ShapeID="_x0000_i1031" DrawAspect="Content" ObjectID="_1459968059" r:id="rId19"/>
        </w:object>
      </w:r>
    </w:p>
    <w:p w:rsidR="009814CC" w:rsidRDefault="0081571A" w:rsidP="0081571A">
      <w:pPr>
        <w:pStyle w:val="MTDisplayEquation"/>
      </w:pPr>
      <w:r>
        <w:lastRenderedPageBreak/>
        <w:t xml:space="preserve"> </w:t>
      </w:r>
      <w:r w:rsidR="009814CC">
        <w:t>Use matrix row operations to solve the system of linear equations</w:t>
      </w:r>
    </w:p>
    <w:p w:rsidR="009814CC" w:rsidRPr="009814CC" w:rsidRDefault="009814CC" w:rsidP="009814CC">
      <w:pPr>
        <w:pStyle w:val="MTDisplayEquation"/>
        <w:numPr>
          <w:ilvl w:val="0"/>
          <w:numId w:val="0"/>
        </w:numPr>
        <w:ind w:left="720"/>
      </w:pPr>
      <w:r w:rsidRPr="0029528D">
        <w:rPr>
          <w:position w:val="-12"/>
        </w:rPr>
        <w:object w:dxaOrig="1500" w:dyaOrig="360">
          <v:shape id="_x0000_i1032" type="#_x0000_t75" style="width:75pt;height:18pt" o:ole="">
            <v:imagedata r:id="rId20" o:title=""/>
          </v:shape>
          <o:OLEObject Type="Embed" ProgID="Equation.DSMT4" ShapeID="_x0000_i1032" DrawAspect="Content" ObjectID="_1459968060" r:id="rId21"/>
        </w:object>
      </w:r>
      <w:r>
        <w:tab/>
        <w:t xml:space="preserve"> </w:t>
      </w:r>
    </w:p>
    <w:p w:rsidR="009814CC" w:rsidRDefault="009814CC" w:rsidP="009814CC">
      <w:pPr>
        <w:ind w:left="360"/>
      </w:pPr>
      <w:r>
        <w:t xml:space="preserve">      </w:t>
      </w:r>
      <w:r w:rsidRPr="0029528D">
        <w:rPr>
          <w:position w:val="-50"/>
        </w:rPr>
        <w:object w:dxaOrig="1760" w:dyaOrig="1120">
          <v:shape id="_x0000_i1033" type="#_x0000_t75" style="width:88.5pt;height:55.5pt" o:ole="">
            <v:imagedata r:id="rId18" o:title=""/>
          </v:shape>
          <o:OLEObject Type="Embed" ProgID="Equation.DSMT4" ShapeID="_x0000_i1033" DrawAspect="Content" ObjectID="_1459968061" r:id="rId22"/>
        </w:object>
      </w:r>
    </w:p>
    <w:p w:rsidR="009814CC" w:rsidRDefault="009814CC" w:rsidP="009814CC">
      <w:pPr>
        <w:ind w:left="360"/>
      </w:pPr>
    </w:p>
    <w:p w:rsidR="009814CC" w:rsidRDefault="009814CC" w:rsidP="009814CC">
      <w:pPr>
        <w:ind w:left="360"/>
      </w:pPr>
    </w:p>
    <w:p w:rsidR="009814CC" w:rsidRPr="009814CC" w:rsidRDefault="009814CC" w:rsidP="009814CC">
      <w:pPr>
        <w:ind w:left="360"/>
      </w:pPr>
    </w:p>
    <w:p w:rsidR="009814CC" w:rsidRDefault="009814CC" w:rsidP="0081571A">
      <w:pPr>
        <w:pStyle w:val="MTDisplayEquation"/>
      </w:pPr>
      <w:r>
        <w:t xml:space="preserve">Be able to tell how many solutions a system has be observing </w:t>
      </w:r>
      <w:proofErr w:type="gramStart"/>
      <w:r>
        <w:t>it’s</w:t>
      </w:r>
      <w:proofErr w:type="gramEnd"/>
      <w:r>
        <w:t xml:space="preserve"> augmented matrix in row echelon form.</w:t>
      </w:r>
    </w:p>
    <w:p w:rsidR="009814CC" w:rsidRDefault="009814CC" w:rsidP="009814CC">
      <w:pPr>
        <w:ind w:left="720"/>
      </w:pPr>
      <w:r w:rsidRPr="0029528D">
        <w:rPr>
          <w:position w:val="-50"/>
        </w:rPr>
        <w:object w:dxaOrig="1719" w:dyaOrig="1120">
          <v:shape id="_x0000_i1034" type="#_x0000_t75" style="width:85.5pt;height:55.5pt" o:ole="">
            <v:imagedata r:id="rId23" o:title=""/>
          </v:shape>
          <o:OLEObject Type="Embed" ProgID="Equation.DSMT4" ShapeID="_x0000_i1034" DrawAspect="Content" ObjectID="_1459968062" r:id="rId24"/>
        </w:object>
      </w:r>
      <w:r>
        <w:t xml:space="preserve">                </w:t>
      </w:r>
      <w:r w:rsidRPr="0029528D">
        <w:rPr>
          <w:position w:val="-50"/>
        </w:rPr>
        <w:object w:dxaOrig="1719" w:dyaOrig="1120">
          <v:shape id="_x0000_i1035" type="#_x0000_t75" style="width:85.5pt;height:55.5pt" o:ole="">
            <v:imagedata r:id="rId25" o:title=""/>
          </v:shape>
          <o:OLEObject Type="Embed" ProgID="Equation.DSMT4" ShapeID="_x0000_i1035" DrawAspect="Content" ObjectID="_1459968063" r:id="rId26"/>
        </w:object>
      </w:r>
      <w:r>
        <w:t xml:space="preserve">                   </w:t>
      </w:r>
      <w:r w:rsidRPr="0029528D">
        <w:rPr>
          <w:position w:val="-50"/>
        </w:rPr>
        <w:object w:dxaOrig="1719" w:dyaOrig="1120">
          <v:shape id="_x0000_i1036" type="#_x0000_t75" style="width:85.5pt;height:55.5pt" o:ole="">
            <v:imagedata r:id="rId27" o:title=""/>
          </v:shape>
          <o:OLEObject Type="Embed" ProgID="Equation.DSMT4" ShapeID="_x0000_i1036" DrawAspect="Content" ObjectID="_1459968064" r:id="rId28"/>
        </w:object>
      </w:r>
    </w:p>
    <w:p w:rsidR="009814CC" w:rsidRPr="009814CC" w:rsidRDefault="009814CC" w:rsidP="009814CC">
      <w:pPr>
        <w:ind w:left="720"/>
      </w:pPr>
    </w:p>
    <w:p w:rsidR="009814CC" w:rsidRDefault="009814CC" w:rsidP="0081571A">
      <w:pPr>
        <w:pStyle w:val="MTDisplayEquation"/>
      </w:pPr>
      <w:r>
        <w:t xml:space="preserve"> Find the determinant of a 3 by 3 matrix by </w:t>
      </w:r>
      <w:proofErr w:type="gramStart"/>
      <w:r>
        <w:t>hand,</w:t>
      </w:r>
      <w:proofErr w:type="gramEnd"/>
      <w:r>
        <w:t xml:space="preserve"> find larger determinants using your calculator.</w:t>
      </w:r>
    </w:p>
    <w:p w:rsidR="009814CC" w:rsidRDefault="00D327E1" w:rsidP="009814CC">
      <w:pPr>
        <w:pStyle w:val="MTDisplayEquation"/>
        <w:numPr>
          <w:ilvl w:val="0"/>
          <w:numId w:val="0"/>
        </w:numPr>
        <w:ind w:left="720"/>
      </w:pPr>
      <w:r w:rsidRPr="00AF38E1">
        <w:rPr>
          <w:position w:val="-108"/>
        </w:rPr>
        <w:object w:dxaOrig="4080" w:dyaOrig="2680">
          <v:shape id="_x0000_i1037" type="#_x0000_t75" style="width:204pt;height:133.5pt" o:ole="">
            <v:imagedata r:id="rId29" o:title=""/>
          </v:shape>
          <o:OLEObject Type="Embed" ProgID="Equation.DSMT4" ShapeID="_x0000_i1037" DrawAspect="Content" ObjectID="_1459968065" r:id="rId30"/>
        </w:object>
      </w:r>
      <w:r w:rsidR="009814CC">
        <w:t xml:space="preserve"> </w:t>
      </w:r>
    </w:p>
    <w:p w:rsidR="009814CC" w:rsidRDefault="009814CC" w:rsidP="009814CC"/>
    <w:p w:rsidR="009814CC" w:rsidRDefault="009814CC" w:rsidP="009814CC">
      <w:pPr>
        <w:pStyle w:val="MTDisplayEquation"/>
      </w:pPr>
      <w:r>
        <w:t>Solve a system of equations using Cramer’s Rule.</w:t>
      </w:r>
    </w:p>
    <w:p w:rsidR="009814CC" w:rsidRDefault="00C030C4" w:rsidP="009814CC">
      <w:pPr>
        <w:ind w:left="360"/>
      </w:pPr>
      <w:r w:rsidRPr="0029528D">
        <w:rPr>
          <w:position w:val="-52"/>
        </w:rPr>
        <w:object w:dxaOrig="1800" w:dyaOrig="1200">
          <v:shape id="_x0000_i1038" type="#_x0000_t75" style="width:90pt;height:60pt" o:ole="">
            <v:imagedata r:id="rId31" o:title=""/>
          </v:shape>
          <o:OLEObject Type="Embed" ProgID="Equation.DSMT4" ShapeID="_x0000_i1038" DrawAspect="Content" ObjectID="_1459968066" r:id="rId32"/>
        </w:object>
      </w:r>
    </w:p>
    <w:p w:rsidR="00C030C4" w:rsidRDefault="00C030C4" w:rsidP="009814CC">
      <w:pPr>
        <w:ind w:left="360"/>
      </w:pPr>
    </w:p>
    <w:p w:rsidR="00C030C4" w:rsidRDefault="00732094" w:rsidP="00732094">
      <w:pPr>
        <w:pStyle w:val="MTDisplayEquation"/>
      </w:pPr>
      <w:r>
        <w:t xml:space="preserve"> Add and subtract matrices or scalar multiples of matrices.</w:t>
      </w:r>
    </w:p>
    <w:p w:rsidR="00732094" w:rsidRDefault="00732094" w:rsidP="00732094">
      <w:pPr>
        <w:ind w:left="360"/>
        <w:rPr>
          <w:sz w:val="24"/>
          <w:szCs w:val="24"/>
        </w:rPr>
      </w:pPr>
      <w:r w:rsidRPr="0029528D">
        <w:rPr>
          <w:position w:val="-34"/>
        </w:rPr>
        <w:object w:dxaOrig="3100" w:dyaOrig="800">
          <v:shape id="_x0000_i1039" type="#_x0000_t75" style="width:154.5pt;height:40.5pt" o:ole="">
            <v:imagedata r:id="rId33" o:title=""/>
          </v:shape>
          <o:OLEObject Type="Embed" ProgID="Equation.DSMT4" ShapeID="_x0000_i1039" DrawAspect="Content" ObjectID="_1459968067" r:id="rId34"/>
        </w:object>
      </w:r>
      <w:r>
        <w:t xml:space="preserve">  </w:t>
      </w:r>
      <w:r>
        <w:rPr>
          <w:sz w:val="24"/>
          <w:szCs w:val="24"/>
        </w:rPr>
        <w:t>Find 2A – 3B</w:t>
      </w:r>
    </w:p>
    <w:p w:rsidR="00732094" w:rsidRDefault="00732094" w:rsidP="00732094">
      <w:pPr>
        <w:ind w:left="360"/>
        <w:rPr>
          <w:sz w:val="24"/>
          <w:szCs w:val="24"/>
        </w:rPr>
      </w:pPr>
    </w:p>
    <w:p w:rsidR="00732094" w:rsidRDefault="00732094" w:rsidP="00732094">
      <w:pPr>
        <w:pStyle w:val="MTDisplayEquation"/>
      </w:pPr>
      <w:r>
        <w:t xml:space="preserve"> Multiply matrices.</w:t>
      </w:r>
      <w:r w:rsidRPr="00732094">
        <w:t xml:space="preserve"> </w:t>
      </w:r>
      <w:r w:rsidRPr="0029528D">
        <w:rPr>
          <w:position w:val="-52"/>
        </w:rPr>
        <w:object w:dxaOrig="2320" w:dyaOrig="1160">
          <v:shape id="_x0000_i1040" type="#_x0000_t75" style="width:115.5pt;height:58.5pt" o:ole="">
            <v:imagedata r:id="rId35" o:title=""/>
          </v:shape>
          <o:OLEObject Type="Embed" ProgID="Equation.DSMT4" ShapeID="_x0000_i1040" DrawAspect="Content" ObjectID="_1459968068" r:id="rId36"/>
        </w:object>
      </w:r>
      <w:r>
        <w:t xml:space="preserve">          </w:t>
      </w:r>
      <w:r w:rsidRPr="0029528D">
        <w:rPr>
          <w:position w:val="-34"/>
        </w:rPr>
        <w:object w:dxaOrig="2740" w:dyaOrig="800">
          <v:shape id="_x0000_i1041" type="#_x0000_t75" style="width:136.5pt;height:40.5pt" o:ole="">
            <v:imagedata r:id="rId37" o:title=""/>
          </v:shape>
          <o:OLEObject Type="Embed" ProgID="Equation.DSMT4" ShapeID="_x0000_i1041" DrawAspect="Content" ObjectID="_1459968069" r:id="rId38"/>
        </w:object>
      </w:r>
      <w:r>
        <w:t xml:space="preserve">  </w:t>
      </w:r>
    </w:p>
    <w:p w:rsidR="00732094" w:rsidRDefault="00732094" w:rsidP="00732094">
      <w:pPr>
        <w:pStyle w:val="MTDisplayEquation"/>
      </w:pPr>
      <w:r>
        <w:t xml:space="preserve"> </w:t>
      </w:r>
      <w:r w:rsidR="00AF38E1">
        <w:t>Find the inverse of a 2 by 2 matrix by hand, or the inverse of a larger matrix using a calculator.</w:t>
      </w:r>
    </w:p>
    <w:p w:rsidR="00AF38E1" w:rsidRDefault="00AF38E1" w:rsidP="00AF38E1">
      <w:pPr>
        <w:ind w:left="720"/>
      </w:pPr>
      <w:r w:rsidRPr="0029528D">
        <w:rPr>
          <w:position w:val="-34"/>
        </w:rPr>
        <w:object w:dxaOrig="780" w:dyaOrig="800">
          <v:shape id="_x0000_i1042" type="#_x0000_t75" style="width:39pt;height:40.5pt" o:ole="">
            <v:imagedata r:id="rId39" o:title=""/>
          </v:shape>
          <o:OLEObject Type="Embed" ProgID="Equation.DSMT4" ShapeID="_x0000_i1042" DrawAspect="Content" ObjectID="_1459968070" r:id="rId40"/>
        </w:object>
      </w:r>
    </w:p>
    <w:p w:rsidR="00AF38E1" w:rsidRDefault="00AF38E1" w:rsidP="00AF38E1">
      <w:pPr>
        <w:ind w:left="720"/>
      </w:pPr>
    </w:p>
    <w:p w:rsidR="00AF38E1" w:rsidRDefault="00AF38E1" w:rsidP="00AF38E1">
      <w:pPr>
        <w:ind w:left="720"/>
      </w:pPr>
    </w:p>
    <w:p w:rsidR="00AF38E1" w:rsidRDefault="00AF38E1" w:rsidP="00AF38E1">
      <w:pPr>
        <w:pStyle w:val="MTDisplayEquation"/>
      </w:pPr>
      <w:r>
        <w:t>Solve matrix equations in the form AX = B using the inverse of A.</w:t>
      </w:r>
    </w:p>
    <w:p w:rsidR="00AF38E1" w:rsidRDefault="00AF38E1" w:rsidP="00AF38E1">
      <w:pPr>
        <w:ind w:left="360"/>
      </w:pPr>
      <w:r w:rsidRPr="0029528D">
        <w:rPr>
          <w:position w:val="-30"/>
        </w:rPr>
        <w:object w:dxaOrig="1440" w:dyaOrig="720">
          <v:shape id="_x0000_i1043" type="#_x0000_t75" style="width:1in;height:36pt" o:ole="">
            <v:imagedata r:id="rId41" o:title=""/>
          </v:shape>
          <o:OLEObject Type="Embed" ProgID="Equation.DSMT4" ShapeID="_x0000_i1043" DrawAspect="Content" ObjectID="_1459968071" r:id="rId42"/>
        </w:object>
      </w:r>
    </w:p>
    <w:p w:rsidR="00AF38E1" w:rsidRDefault="00AF38E1" w:rsidP="00AF38E1">
      <w:pPr>
        <w:ind w:left="360"/>
      </w:pPr>
    </w:p>
    <w:p w:rsidR="00AF38E1" w:rsidRDefault="00AF38E1" w:rsidP="00AF38E1">
      <w:pPr>
        <w:pStyle w:val="MTDisplayEquation"/>
      </w:pPr>
      <w:r>
        <w:t xml:space="preserve"> Find the partial fraction decomposition of rational expressions in the form P/Q where:</w:t>
      </w:r>
    </w:p>
    <w:p w:rsidR="00AF38E1" w:rsidRPr="00AF38E1" w:rsidRDefault="00AF38E1" w:rsidP="00AF38E1">
      <w:pPr>
        <w:ind w:left="720"/>
        <w:rPr>
          <w:sz w:val="24"/>
          <w:szCs w:val="24"/>
        </w:rPr>
      </w:pPr>
      <w:r w:rsidRPr="00AF38E1">
        <w:rPr>
          <w:sz w:val="24"/>
          <w:szCs w:val="24"/>
        </w:rPr>
        <w:t>Q contains non-repeated linear factors</w:t>
      </w:r>
    </w:p>
    <w:p w:rsidR="00AF38E1" w:rsidRPr="00AF38E1" w:rsidRDefault="00AF38E1" w:rsidP="00AF38E1">
      <w:pPr>
        <w:ind w:left="720"/>
        <w:rPr>
          <w:sz w:val="24"/>
          <w:szCs w:val="24"/>
        </w:rPr>
      </w:pPr>
      <w:r w:rsidRPr="00AF38E1">
        <w:rPr>
          <w:sz w:val="24"/>
          <w:szCs w:val="24"/>
        </w:rPr>
        <w:t>Q contains repeated linear factors</w:t>
      </w:r>
    </w:p>
    <w:p w:rsidR="00AF38E1" w:rsidRPr="00AF38E1" w:rsidRDefault="00AF38E1" w:rsidP="00AF38E1">
      <w:pPr>
        <w:ind w:left="720"/>
        <w:rPr>
          <w:sz w:val="24"/>
          <w:szCs w:val="24"/>
        </w:rPr>
      </w:pPr>
      <w:r w:rsidRPr="00AF38E1">
        <w:rPr>
          <w:sz w:val="24"/>
          <w:szCs w:val="24"/>
        </w:rPr>
        <w:t>Q contains non-repeated quadratic factors</w:t>
      </w:r>
    </w:p>
    <w:p w:rsidR="00AF38E1" w:rsidRDefault="0081571A" w:rsidP="009814CC">
      <w:pPr>
        <w:pStyle w:val="MTDisplayEquation"/>
        <w:numPr>
          <w:ilvl w:val="0"/>
          <w:numId w:val="0"/>
        </w:numPr>
        <w:ind w:left="720"/>
      </w:pPr>
      <w:r>
        <w:tab/>
      </w:r>
    </w:p>
    <w:p w:rsidR="0081571A" w:rsidRPr="0081571A" w:rsidRDefault="0081571A" w:rsidP="00BE7F06">
      <w:pPr>
        <w:pStyle w:val="MTDisplayEquation"/>
        <w:numPr>
          <w:ilvl w:val="0"/>
          <w:numId w:val="0"/>
        </w:numPr>
        <w:ind w:left="720"/>
      </w:pPr>
      <w:r>
        <w:t xml:space="preserve"> </w:t>
      </w:r>
      <w:r w:rsidR="00AF38E1" w:rsidRPr="0029528D">
        <w:rPr>
          <w:position w:val="-16"/>
        </w:rPr>
        <w:object w:dxaOrig="3140" w:dyaOrig="5539">
          <v:shape id="_x0000_i1044" type="#_x0000_t75" style="width:157.5pt;height:277.5pt" o:ole="">
            <v:imagedata r:id="rId43" o:title=""/>
          </v:shape>
          <o:OLEObject Type="Embed" ProgID="Equation.DSMT4" ShapeID="_x0000_i1044" DrawAspect="Content" ObjectID="_1459968072" r:id="rId44"/>
        </w:object>
      </w:r>
      <w:bookmarkStart w:id="0" w:name="_GoBack"/>
      <w:bookmarkEnd w:id="0"/>
    </w:p>
    <w:sectPr w:rsidR="0081571A" w:rsidRPr="0081571A" w:rsidSect="000A53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5177B"/>
    <w:multiLevelType w:val="hybridMultilevel"/>
    <w:tmpl w:val="CC904A32"/>
    <w:lvl w:ilvl="0" w:tplc="E224016C">
      <w:start w:val="1"/>
      <w:numFmt w:val="decimal"/>
      <w:pStyle w:val="MTDisplayEquatio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72A1E"/>
    <w:multiLevelType w:val="hybridMultilevel"/>
    <w:tmpl w:val="BCE67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391"/>
    <w:rsid w:val="000A5391"/>
    <w:rsid w:val="001D58B5"/>
    <w:rsid w:val="002D55C1"/>
    <w:rsid w:val="002E4FFB"/>
    <w:rsid w:val="0035081D"/>
    <w:rsid w:val="00384760"/>
    <w:rsid w:val="003E2A8A"/>
    <w:rsid w:val="004D2A42"/>
    <w:rsid w:val="00536C8E"/>
    <w:rsid w:val="007062CA"/>
    <w:rsid w:val="00732094"/>
    <w:rsid w:val="00746613"/>
    <w:rsid w:val="0077060B"/>
    <w:rsid w:val="007E403E"/>
    <w:rsid w:val="0081571A"/>
    <w:rsid w:val="00885300"/>
    <w:rsid w:val="009814CC"/>
    <w:rsid w:val="00AA2C3C"/>
    <w:rsid w:val="00AF38E1"/>
    <w:rsid w:val="00BE7F06"/>
    <w:rsid w:val="00C030C4"/>
    <w:rsid w:val="00C031EA"/>
    <w:rsid w:val="00C37E89"/>
    <w:rsid w:val="00C62AB3"/>
    <w:rsid w:val="00D26D3B"/>
    <w:rsid w:val="00D327E1"/>
    <w:rsid w:val="00D70F95"/>
    <w:rsid w:val="00E90754"/>
    <w:rsid w:val="00FB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A5391"/>
    <w:pPr>
      <w:ind w:left="720"/>
      <w:contextualSpacing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0A5391"/>
    <w:pPr>
      <w:numPr>
        <w:numId w:val="2"/>
      </w:numPr>
      <w:tabs>
        <w:tab w:val="center" w:pos="5760"/>
        <w:tab w:val="right" w:pos="10800"/>
      </w:tabs>
    </w:pPr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5391"/>
  </w:style>
  <w:style w:type="character" w:customStyle="1" w:styleId="MTDisplayEquationChar">
    <w:name w:val="MTDisplayEquation Char"/>
    <w:basedOn w:val="ListParagraphChar"/>
    <w:link w:val="MTDisplayEquation"/>
    <w:rsid w:val="000A53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A5391"/>
    <w:pPr>
      <w:ind w:left="720"/>
      <w:contextualSpacing/>
    </w:pPr>
  </w:style>
  <w:style w:type="paragraph" w:customStyle="1" w:styleId="MTDisplayEquation">
    <w:name w:val="MTDisplayEquation"/>
    <w:basedOn w:val="ListParagraph"/>
    <w:next w:val="Normal"/>
    <w:link w:val="MTDisplayEquationChar"/>
    <w:rsid w:val="000A5391"/>
    <w:pPr>
      <w:numPr>
        <w:numId w:val="2"/>
      </w:numPr>
      <w:tabs>
        <w:tab w:val="center" w:pos="5760"/>
        <w:tab w:val="right" w:pos="10800"/>
      </w:tabs>
    </w:pPr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A5391"/>
  </w:style>
  <w:style w:type="character" w:customStyle="1" w:styleId="MTDisplayEquationChar">
    <w:name w:val="MTDisplayEquation Char"/>
    <w:basedOn w:val="ListParagraphChar"/>
    <w:link w:val="MTDisplayEquation"/>
    <w:rsid w:val="000A53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</cp:lastModifiedBy>
  <cp:revision>3</cp:revision>
  <dcterms:created xsi:type="dcterms:W3CDTF">2014-04-07T16:08:00Z</dcterms:created>
  <dcterms:modified xsi:type="dcterms:W3CDTF">2014-04-26T03:54:00Z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